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52EBE">
      <w:r>
        <w:t xml:space="preserve">Додиапазонный безындикаторный сет по </w:t>
      </w:r>
      <w:r>
        <w:rPr>
          <w:lang w:val="en-US"/>
        </w:rPr>
        <w:t>EURCAD</w:t>
      </w:r>
      <w:r>
        <w:t xml:space="preserve">. Результат долгой и кропотливой работы. В тесте выключены торги за две недели до и две после НГ. Также исключены даты с </w:t>
      </w:r>
      <w:r w:rsidRPr="008C7908">
        <w:t>27 сентября 2018 по 1 октября 2018</w:t>
      </w:r>
      <w:r>
        <w:t xml:space="preserve"> года. </w:t>
      </w:r>
      <w:r w:rsidR="00B823A1">
        <w:t>Тесты выполнялись с 2017.</w:t>
      </w:r>
    </w:p>
    <w:p w:rsidR="00B823A1" w:rsidRDefault="00B823A1">
      <w:r>
        <w:t>Рентабельность (месяц) = 9,2% К = 1,37</w:t>
      </w:r>
    </w:p>
    <w:p w:rsidR="00F52EBE" w:rsidRDefault="00F52EBE">
      <w:r>
        <w:t xml:space="preserve">Более ранние года сет проходит, если изменить параметр </w:t>
      </w:r>
    </w:p>
    <w:p w:rsidR="00B823A1" w:rsidRDefault="00F52EBE">
      <w:r w:rsidRPr="00F52EBE">
        <w:t>VolCandleMaxSize=</w:t>
      </w:r>
      <w:r w:rsidRPr="00F52EBE">
        <w:rPr>
          <w:u w:val="single"/>
        </w:rPr>
        <w:t>16</w:t>
      </w:r>
      <w:r>
        <w:t xml:space="preserve"> на меньшее число (6 - 8). Вообще по результатам наблюдений 16 наиболее оптимально, если хотите, чтобы входы были частые, но не экстремально "необдуманные", если поставить выше, к примеру 20, то фильтр все-равно, что выключен. При </w:t>
      </w:r>
      <w:r w:rsidRPr="00F52EBE">
        <w:t>VolCandleMaxSize=</w:t>
      </w:r>
      <w:r w:rsidRPr="00F52EBE">
        <w:rPr>
          <w:u w:val="single"/>
        </w:rPr>
        <w:t>6</w:t>
      </w:r>
      <w:r w:rsidRPr="00B823A1">
        <w:t xml:space="preserve"> </w:t>
      </w:r>
      <w:r w:rsidRPr="00F52EBE">
        <w:t xml:space="preserve">- бот входит в рынок достаточно редко, </w:t>
      </w:r>
      <w:r w:rsidR="00B823A1">
        <w:t xml:space="preserve">может пропустить долгие </w:t>
      </w:r>
      <w:proofErr w:type="spellStart"/>
      <w:r w:rsidR="00B823A1">
        <w:t>безоткаты</w:t>
      </w:r>
      <w:proofErr w:type="spellEnd"/>
      <w:r w:rsidR="00B823A1">
        <w:t xml:space="preserve">, но на данном рынке, по моему мнению, такой необходимости нет! </w:t>
      </w:r>
    </w:p>
    <w:p w:rsidR="00F52EBE" w:rsidRPr="00F52EBE" w:rsidRDefault="00B823A1">
      <w:r>
        <w:t xml:space="preserve">В архиве сет, модель, результаты тестов, с разными параметрами </w:t>
      </w:r>
      <w:proofErr w:type="spellStart"/>
      <w:r>
        <w:t>VolCandleMaxSize</w:t>
      </w:r>
      <w:proofErr w:type="spellEnd"/>
      <w:r>
        <w:t>.</w:t>
      </w:r>
    </w:p>
    <w:sectPr w:rsidR="00F52EBE" w:rsidRPr="00F52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F52EBE"/>
    <w:rsid w:val="008C7908"/>
    <w:rsid w:val="00B823A1"/>
    <w:rsid w:val="00F52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Stilann</dc:creator>
  <cp:keywords/>
  <dc:description/>
  <cp:lastModifiedBy>Stilann</cp:lastModifiedBy>
  <cp:revision>3</cp:revision>
  <dcterms:created xsi:type="dcterms:W3CDTF">2020-07-21T19:03:00Z</dcterms:created>
  <dcterms:modified xsi:type="dcterms:W3CDTF">2020-07-21T19:25:00Z</dcterms:modified>
</cp:coreProperties>
</file>